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F" w:rsidRPr="00002438" w:rsidRDefault="004A35FF" w:rsidP="0000243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Учреждение образования</w:t>
      </w:r>
      <w:r w:rsidRPr="00002438">
        <w:rPr>
          <w:rFonts w:ascii="Times New Roman" w:hAnsi="Times New Roman"/>
          <w:sz w:val="28"/>
          <w:szCs w:val="28"/>
        </w:rPr>
        <w:tab/>
      </w:r>
      <w:r w:rsidRPr="00002438">
        <w:rPr>
          <w:rFonts w:ascii="Times New Roman" w:hAnsi="Times New Roman"/>
          <w:sz w:val="28"/>
          <w:szCs w:val="28"/>
        </w:rPr>
        <w:tab/>
      </w:r>
      <w:r w:rsidRPr="00002438">
        <w:rPr>
          <w:rFonts w:ascii="Times New Roman" w:hAnsi="Times New Roman"/>
          <w:sz w:val="28"/>
          <w:szCs w:val="28"/>
        </w:rPr>
        <w:tab/>
      </w:r>
      <w:r w:rsidRPr="00002438">
        <w:rPr>
          <w:rFonts w:ascii="Times New Roman" w:hAnsi="Times New Roman"/>
          <w:sz w:val="28"/>
          <w:szCs w:val="28"/>
        </w:rPr>
        <w:tab/>
        <w:t xml:space="preserve">   </w:t>
      </w:r>
      <w:r w:rsidR="002118B9">
        <w:rPr>
          <w:rFonts w:ascii="Times New Roman" w:hAnsi="Times New Roman"/>
          <w:sz w:val="28"/>
          <w:szCs w:val="28"/>
        </w:rPr>
        <w:t xml:space="preserve"> </w:t>
      </w:r>
      <w:r w:rsidRPr="00002438">
        <w:rPr>
          <w:rFonts w:ascii="Times New Roman" w:hAnsi="Times New Roman"/>
          <w:sz w:val="28"/>
          <w:szCs w:val="28"/>
        </w:rPr>
        <w:t>УТВЕРЖДАЮ</w:t>
      </w:r>
    </w:p>
    <w:p w:rsidR="004A35FF" w:rsidRPr="00002438" w:rsidRDefault="004A35FF" w:rsidP="00002438">
      <w:pPr>
        <w:tabs>
          <w:tab w:val="left" w:pos="5954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 xml:space="preserve">«Белорусский </w:t>
      </w:r>
      <w:proofErr w:type="spellStart"/>
      <w:r w:rsidRPr="00002438">
        <w:rPr>
          <w:rFonts w:ascii="Times New Roman" w:hAnsi="Times New Roman"/>
          <w:sz w:val="28"/>
          <w:szCs w:val="28"/>
        </w:rPr>
        <w:t>торгов</w:t>
      </w:r>
      <w:proofErr w:type="gramStart"/>
      <w:r w:rsidRPr="00002438">
        <w:rPr>
          <w:rFonts w:ascii="Times New Roman" w:hAnsi="Times New Roman"/>
          <w:sz w:val="28"/>
          <w:szCs w:val="28"/>
        </w:rPr>
        <w:t>о</w:t>
      </w:r>
      <w:proofErr w:type="spellEnd"/>
      <w:r w:rsidRPr="00002438">
        <w:rPr>
          <w:rFonts w:ascii="Times New Roman" w:hAnsi="Times New Roman"/>
          <w:sz w:val="28"/>
          <w:szCs w:val="28"/>
        </w:rPr>
        <w:t>-</w:t>
      </w:r>
      <w:proofErr w:type="gramEnd"/>
      <w:r w:rsidRPr="00002438">
        <w:rPr>
          <w:rFonts w:ascii="Times New Roman" w:hAnsi="Times New Roman"/>
          <w:sz w:val="28"/>
          <w:szCs w:val="28"/>
        </w:rPr>
        <w:tab/>
        <w:t>Заведующий кафедрой</w:t>
      </w:r>
    </w:p>
    <w:p w:rsidR="004A35FF" w:rsidRPr="00002438" w:rsidRDefault="004A35FF" w:rsidP="00002438">
      <w:pPr>
        <w:tabs>
          <w:tab w:val="left" w:pos="5954"/>
          <w:tab w:val="left" w:pos="720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экономический университет</w:t>
      </w:r>
      <w:r w:rsidRPr="00002438">
        <w:rPr>
          <w:rFonts w:ascii="Times New Roman" w:hAnsi="Times New Roman"/>
          <w:sz w:val="28"/>
          <w:szCs w:val="28"/>
        </w:rPr>
        <w:tab/>
        <w:t>маркетинга</w:t>
      </w:r>
    </w:p>
    <w:p w:rsidR="004A35FF" w:rsidRPr="00002438" w:rsidRDefault="004A35FF" w:rsidP="00002438">
      <w:pPr>
        <w:tabs>
          <w:tab w:val="left" w:pos="5954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потребительской кооперации»</w:t>
      </w:r>
      <w:r w:rsidRPr="00002438">
        <w:rPr>
          <w:rFonts w:ascii="Times New Roman" w:hAnsi="Times New Roman"/>
          <w:sz w:val="28"/>
          <w:szCs w:val="28"/>
        </w:rPr>
        <w:tab/>
      </w:r>
      <w:proofErr w:type="spellStart"/>
      <w:r w:rsidRPr="00002438">
        <w:rPr>
          <w:rFonts w:ascii="Times New Roman" w:hAnsi="Times New Roman"/>
          <w:sz w:val="28"/>
          <w:szCs w:val="28"/>
        </w:rPr>
        <w:t>__________Т.Н.Байбардина</w:t>
      </w:r>
      <w:proofErr w:type="spellEnd"/>
    </w:p>
    <w:p w:rsidR="004A35FF" w:rsidRPr="00002438" w:rsidRDefault="004A35FF" w:rsidP="00002438">
      <w:pPr>
        <w:tabs>
          <w:tab w:val="left" w:pos="5954"/>
          <w:tab w:val="left" w:pos="66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ab/>
        <w:t>__________20</w:t>
      </w:r>
      <w:r w:rsidR="001D0D59">
        <w:rPr>
          <w:rFonts w:ascii="Times New Roman" w:hAnsi="Times New Roman"/>
          <w:sz w:val="28"/>
          <w:szCs w:val="28"/>
        </w:rPr>
        <w:t>2</w:t>
      </w:r>
      <w:r w:rsidR="00AF4C70">
        <w:rPr>
          <w:rFonts w:ascii="Times New Roman" w:hAnsi="Times New Roman"/>
          <w:sz w:val="28"/>
          <w:szCs w:val="28"/>
        </w:rPr>
        <w:t>3</w:t>
      </w:r>
    </w:p>
    <w:p w:rsidR="004A35FF" w:rsidRPr="00002438" w:rsidRDefault="004A35FF" w:rsidP="0000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Кафедра маркетинга</w:t>
      </w:r>
    </w:p>
    <w:p w:rsidR="004A35FF" w:rsidRPr="00002438" w:rsidRDefault="004A35FF" w:rsidP="00002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5FF" w:rsidRPr="00002438" w:rsidRDefault="004A35FF" w:rsidP="0000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ПЕРЕЧЕНЬ</w:t>
      </w:r>
    </w:p>
    <w:p w:rsidR="004A35FF" w:rsidRPr="00002438" w:rsidRDefault="004A35FF" w:rsidP="00002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5FF" w:rsidRPr="00002438" w:rsidRDefault="004A35FF" w:rsidP="0000243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вопросов к зачету по учебной дисциплине</w:t>
      </w:r>
    </w:p>
    <w:p w:rsidR="004A35FF" w:rsidRPr="00002438" w:rsidRDefault="004A35FF" w:rsidP="0000243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«История и теория кооперативного движения»</w:t>
      </w:r>
    </w:p>
    <w:p w:rsidR="004A35FF" w:rsidRPr="00002438" w:rsidRDefault="004A35FF" w:rsidP="0000243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Предмет и методы истории и теории кооперативного движения как науки и учебной дисциплины.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Понятия «кооперация», «кооператив», кооперативное движение».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Основные признаки кооперативов как общественно-хозяйственных организаций.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Характеристика кооперативных внутрисистемных нормативных документов.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Организационно-правовые основы создания кооперативов и их союзов.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Ценности и принципы кооперативного движения.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Классификация кооперативов.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Понятие, сущность и специфика кооперативной собственности.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Основные направления совершенствования отношений кооперативной собственности в Республике Беларусь.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Понятие, структура и особенности функционирования кооперативного капитала.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Кооперативный сектор как составная часть рыночной экономики.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 Экономические, социальные и правовые предпосылки и условия возникновения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13. Влияние идеологических факторов на возникновение и развитие кооперативного движения.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14. Понятие и классификация производственных кооперативов.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 История возникновения и развития зарубежной производственной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16. История возникновения и развития производственной кооперации в России и СССР.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17. Содержание основных теорий производственной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18. Понятие и классификация сельскохозяйственных кооперативов.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19. Сельскохозяйственная кооперация зарубежных стран: история и современное состояние.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20. История возникновения и развития отечественной сельскохозяйственной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 Содержание важнейших теорий сельскохозяйственной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22. Сущность понятий «потребительский кооператив» и «потребительская кооперация».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23. Принципы и варианты классификации потребительских кооперативов.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24. История и современное состояние зарубежной потребительской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25. Зарождение и основные этапы развития потребительской кооперации в России и СССР.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 Становление потребительской кооперации Беларуси (вторая половина 19 в. –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/>
            <w:sz w:val="28"/>
            <w:szCs w:val="28"/>
          </w:rPr>
          <w:t>1917 г</w:t>
        </w:r>
      </w:smartTag>
      <w:r>
        <w:rPr>
          <w:rFonts w:ascii="Times New Roman" w:hAnsi="Times New Roman"/>
          <w:sz w:val="28"/>
          <w:szCs w:val="28"/>
        </w:rPr>
        <w:t>.).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 Развитие потребительской кооперации Беларуси в советский период (1917 – вторая половина 1980-х гг.).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28. Состояние и основные направления деятельности потребительской кооперации Республики Беларусь в 1990-е – 2000 гг.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 Проблемы потребительской кооперации Республики Беларусь в условиях рыночных трансформаций.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30. Понятие и классификация кредитных кооперативов.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31. история и современное состояние кредитной кооперации в странах с развитой рыночной экономикой.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32. История возникновения и развития отечественной кредитной кооперации.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34. Основные функции и операции кредитных кооперативов.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35. История создания и основные этапы развития Международного кооперативного альянса (МКА).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36. Цели, задачи и основные принципы деятельности МКА, его современная организационная структура.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37. История членства российской, советской и белорусской кооперации в МКА.</w:t>
      </w:r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38. Международное сотрудничество кооперативов и их союзов на современном этапе.</w:t>
      </w:r>
      <w:bookmarkStart w:id="0" w:name="_GoBack"/>
      <w:bookmarkEnd w:id="0"/>
    </w:p>
    <w:p w:rsidR="004A35FF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5FF" w:rsidRPr="00002438" w:rsidRDefault="004A35FF" w:rsidP="00002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38">
        <w:rPr>
          <w:rFonts w:ascii="Times New Roman" w:hAnsi="Times New Roman"/>
          <w:sz w:val="28"/>
          <w:szCs w:val="28"/>
        </w:rPr>
        <w:t>Составитель: Котов</w:t>
      </w:r>
      <w:r w:rsidR="001D0D59">
        <w:rPr>
          <w:rFonts w:ascii="Times New Roman" w:hAnsi="Times New Roman"/>
          <w:sz w:val="28"/>
          <w:szCs w:val="28"/>
        </w:rPr>
        <w:t xml:space="preserve"> И.С.</w:t>
      </w:r>
      <w:r w:rsidRPr="00002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2438">
        <w:rPr>
          <w:rFonts w:ascii="Times New Roman" w:hAnsi="Times New Roman"/>
          <w:sz w:val="28"/>
          <w:szCs w:val="28"/>
        </w:rPr>
        <w:t>канд</w:t>
      </w:r>
      <w:proofErr w:type="gramStart"/>
      <w:r w:rsidRPr="00002438">
        <w:rPr>
          <w:rFonts w:ascii="Times New Roman" w:hAnsi="Times New Roman"/>
          <w:sz w:val="28"/>
          <w:szCs w:val="28"/>
        </w:rPr>
        <w:t>.и</w:t>
      </w:r>
      <w:proofErr w:type="gramEnd"/>
      <w:r w:rsidRPr="00002438">
        <w:rPr>
          <w:rFonts w:ascii="Times New Roman" w:hAnsi="Times New Roman"/>
          <w:sz w:val="28"/>
          <w:szCs w:val="28"/>
        </w:rPr>
        <w:t>стор.наук</w:t>
      </w:r>
      <w:proofErr w:type="spellEnd"/>
      <w:r w:rsidRPr="00002438">
        <w:rPr>
          <w:rFonts w:ascii="Times New Roman" w:hAnsi="Times New Roman"/>
          <w:sz w:val="28"/>
          <w:szCs w:val="28"/>
        </w:rPr>
        <w:t>, доцент</w:t>
      </w:r>
    </w:p>
    <w:p w:rsidR="004A35FF" w:rsidRPr="000F0D40" w:rsidRDefault="004A35FF" w:rsidP="000F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35FF" w:rsidRPr="000F0D40" w:rsidSect="00BC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02"/>
    <w:rsid w:val="00002438"/>
    <w:rsid w:val="000A1A61"/>
    <w:rsid w:val="000F0D40"/>
    <w:rsid w:val="001B5192"/>
    <w:rsid w:val="001D0D59"/>
    <w:rsid w:val="002118B9"/>
    <w:rsid w:val="0029789F"/>
    <w:rsid w:val="002D4B2E"/>
    <w:rsid w:val="003022F4"/>
    <w:rsid w:val="004002A6"/>
    <w:rsid w:val="004A35FF"/>
    <w:rsid w:val="005321FD"/>
    <w:rsid w:val="006507DF"/>
    <w:rsid w:val="00986D31"/>
    <w:rsid w:val="00A22702"/>
    <w:rsid w:val="00AC4910"/>
    <w:rsid w:val="00AF4C70"/>
    <w:rsid w:val="00BC74E5"/>
    <w:rsid w:val="00D10A61"/>
    <w:rsid w:val="00E835AF"/>
    <w:rsid w:val="00F051C4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k410m3</cp:lastModifiedBy>
  <cp:revision>7</cp:revision>
  <cp:lastPrinted>2022-04-04T06:50:00Z</cp:lastPrinted>
  <dcterms:created xsi:type="dcterms:W3CDTF">2020-10-07T09:46:00Z</dcterms:created>
  <dcterms:modified xsi:type="dcterms:W3CDTF">2023-03-09T10:46:00Z</dcterms:modified>
</cp:coreProperties>
</file>